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DD0363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4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5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B35B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</w:t>
            </w:r>
            <w:r w:rsidR="000C0FBC">
              <w:rPr>
                <w:rFonts w:ascii="Times New Roman" w:hAnsi="Times New Roman" w:cs="Times New Roman"/>
                <w:b/>
                <w:sz w:val="26"/>
                <w:szCs w:val="26"/>
              </w:rPr>
              <w:t>Кузёмкинско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го сельского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Кингисеппского муниципального района Ленинградской области,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35B2B">
              <w:rPr>
                <w:rFonts w:ascii="Times New Roman" w:hAnsi="Times New Roman" w:cs="Times New Roman"/>
                <w:b/>
                <w:sz w:val="26"/>
                <w:szCs w:val="26"/>
              </w:rPr>
              <w:t>131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683377459" w:edGrp="everyone"/>
      <w:permEnd w:id="1683377459"/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2E089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B2B">
        <w:rPr>
          <w:rFonts w:ascii="Times New Roman" w:hAnsi="Times New Roman" w:cs="Times New Roman"/>
          <w:sz w:val="26"/>
          <w:szCs w:val="26"/>
        </w:rPr>
        <w:t>Куз</w:t>
      </w:r>
      <w:r w:rsidR="005245EB">
        <w:rPr>
          <w:rFonts w:ascii="Times New Roman" w:hAnsi="Times New Roman" w:cs="Times New Roman"/>
          <w:sz w:val="26"/>
          <w:szCs w:val="26"/>
        </w:rPr>
        <w:t>ё</w:t>
      </w:r>
      <w:r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утвержденный приказом комитета финансов администрации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«Кингисеппский муниципальный район»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B" w:rsidRPr="00C93B2B">
        <w:rPr>
          <w:rFonts w:ascii="Times New Roman" w:hAnsi="Times New Roman" w:cs="Times New Roman"/>
          <w:sz w:val="26"/>
          <w:szCs w:val="26"/>
        </w:rPr>
        <w:t>Куз</w:t>
      </w:r>
      <w:r w:rsidR="00B35B2B">
        <w:rPr>
          <w:rFonts w:ascii="Times New Roman" w:hAnsi="Times New Roman" w:cs="Times New Roman"/>
          <w:sz w:val="26"/>
          <w:szCs w:val="26"/>
        </w:rPr>
        <w:t>ё</w:t>
      </w:r>
      <w:r w:rsidR="00B35B2B" w:rsidRPr="00C93B2B">
        <w:rPr>
          <w:rFonts w:ascii="Times New Roman" w:hAnsi="Times New Roman" w:cs="Times New Roman"/>
          <w:sz w:val="26"/>
          <w:szCs w:val="26"/>
        </w:rPr>
        <w:t>мкинско</w:t>
      </w:r>
      <w:r w:rsidR="00B35B2B">
        <w:rPr>
          <w:rFonts w:ascii="Times New Roman" w:hAnsi="Times New Roman" w:cs="Times New Roman"/>
          <w:sz w:val="26"/>
          <w:szCs w:val="26"/>
        </w:rPr>
        <w:t>го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5B2B"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следующие изменения:</w:t>
      </w:r>
    </w:p>
    <w:p w:rsidR="002E0891" w:rsidRDefault="002E0891" w:rsidP="002E0891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>В подразделе 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E69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813C93">
        <w:rPr>
          <w:rFonts w:ascii="Times New Roman" w:hAnsi="Times New Roman" w:cs="Times New Roman"/>
          <w:sz w:val="28"/>
          <w:szCs w:val="28"/>
        </w:rPr>
        <w:t>Кузёмкинско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3C93">
        <w:rPr>
          <w:rFonts w:ascii="Times New Roman" w:hAnsi="Times New Roman" w:cs="Times New Roman"/>
          <w:sz w:val="28"/>
          <w:szCs w:val="28"/>
        </w:rPr>
        <w:t xml:space="preserve"> </w:t>
      </w:r>
      <w:r w:rsidRPr="005245EB">
        <w:rPr>
          <w:rFonts w:ascii="Times New Roman" w:hAnsi="Times New Roman" w:cs="Times New Roman"/>
          <w:sz w:val="28"/>
          <w:szCs w:val="28"/>
        </w:rPr>
        <w:t>«</w:t>
      </w:r>
      <w:r w:rsidR="00FD292C" w:rsidRPr="00FD292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благоустройство территории Кузёмкинского сельского поселения</w:t>
      </w:r>
      <w:r w:rsidRPr="005245EB">
        <w:rPr>
          <w:rFonts w:ascii="Times New Roman" w:hAnsi="Times New Roman" w:cs="Times New Roman"/>
          <w:sz w:val="28"/>
          <w:szCs w:val="28"/>
        </w:rPr>
        <w:t>»:</w:t>
      </w:r>
    </w:p>
    <w:p w:rsidR="00FD292C" w:rsidRPr="00FD292C" w:rsidRDefault="00FD292C" w:rsidP="00FD292C">
      <w:pPr>
        <w:pStyle w:val="ConsPlusNormal"/>
        <w:numPr>
          <w:ilvl w:val="2"/>
          <w:numId w:val="6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Pr="00F714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431">
        <w:rPr>
          <w:rFonts w:ascii="Times New Roman" w:hAnsi="Times New Roman" w:cs="Times New Roman"/>
          <w:sz w:val="28"/>
          <w:szCs w:val="28"/>
        </w:rPr>
        <w:t>.4.0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431">
        <w:rPr>
          <w:rFonts w:ascii="Times New Roman" w:hAnsi="Times New Roman" w:cs="Times New Roman"/>
          <w:sz w:val="28"/>
          <w:szCs w:val="28"/>
        </w:rPr>
        <w:t xml:space="preserve">.00000 </w:t>
      </w:r>
      <w:r w:rsidRPr="00D26816">
        <w:rPr>
          <w:rFonts w:ascii="Times New Roman" w:hAnsi="Times New Roman" w:cs="Times New Roman"/>
          <w:sz w:val="28"/>
          <w:szCs w:val="28"/>
        </w:rPr>
        <w:t>Комплекс процессных мероприятий «</w:t>
      </w:r>
      <w:r w:rsidRPr="00FD292C">
        <w:rPr>
          <w:rFonts w:ascii="Times New Roman" w:hAnsi="Times New Roman" w:cs="Times New Roman"/>
          <w:sz w:val="28"/>
          <w:szCs w:val="28"/>
        </w:rPr>
        <w:t>Благоустройство территории Кузёмкинского сельского поселения</w:t>
      </w:r>
      <w:r w:rsidRPr="00D26816">
        <w:rPr>
          <w:rFonts w:ascii="Times New Roman" w:hAnsi="Times New Roman" w:cs="Times New Roman"/>
          <w:sz w:val="28"/>
          <w:szCs w:val="28"/>
        </w:rPr>
        <w:t>»</w:t>
      </w:r>
      <w:r w:rsidRPr="002A3F57">
        <w:rPr>
          <w:rFonts w:ascii="Times New Roman" w:hAnsi="Times New Roman" w:cs="Times New Roman"/>
          <w:sz w:val="28"/>
          <w:szCs w:val="28"/>
        </w:rPr>
        <w:t xml:space="preserve"> </w:t>
      </w:r>
      <w:r w:rsidRPr="00E66B27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</w:t>
      </w:r>
      <w:r w:rsidRPr="002A3F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891" w:rsidRPr="00FD292C" w:rsidRDefault="002E0891" w:rsidP="00FD292C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2E0891">
        <w:rPr>
          <w:rFonts w:ascii="Times New Roman" w:hAnsi="Times New Roman" w:cs="Times New Roman"/>
          <w:color w:val="000000" w:themeColor="text1"/>
          <w:sz w:val="28"/>
          <w:szCs w:val="28"/>
        </w:rPr>
        <w:t>S4310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комплекса мероприятий по борьбе с борщевиком Сосновского на территориях муниципальных образований Ленинградской </w:t>
      </w:r>
      <w:r w:rsidRPr="00FD292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FD292C" w:rsidRDefault="00FD292C" w:rsidP="00FD292C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2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Кузёмкинского сельского поселения в целях софинансирования которых из бюджета Ленинградской области предоставляются субсидии на мероприятия по борьбе с борщевиком Сосновского на территориях муниципальных образований Ленинградской области</w:t>
      </w:r>
      <w:proofErr w:type="gramStart"/>
      <w:r w:rsidRPr="00FD292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3C93" w:rsidRPr="00813C93" w:rsidRDefault="009C3E69" w:rsidP="002E0891">
      <w:pPr>
        <w:pStyle w:val="ConsPlusNormal"/>
        <w:numPr>
          <w:ilvl w:val="1"/>
          <w:numId w:val="6"/>
        </w:numPr>
        <w:spacing w:line="360" w:lineRule="auto"/>
        <w:ind w:left="0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>В подр</w:t>
      </w:r>
      <w:r w:rsidR="00D67BCA" w:rsidRPr="009C3E69">
        <w:rPr>
          <w:rFonts w:ascii="Times New Roman" w:hAnsi="Times New Roman" w:cs="Times New Roman"/>
          <w:sz w:val="28"/>
          <w:szCs w:val="28"/>
        </w:rPr>
        <w:t>аздел</w:t>
      </w:r>
      <w:r w:rsidRPr="009C3E69">
        <w:rPr>
          <w:rFonts w:ascii="Times New Roman" w:hAnsi="Times New Roman" w:cs="Times New Roman"/>
          <w:sz w:val="28"/>
          <w:szCs w:val="28"/>
        </w:rPr>
        <w:t>е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 w:rsidR="005245EB">
        <w:rPr>
          <w:rFonts w:ascii="Times New Roman" w:hAnsi="Times New Roman" w:cs="Times New Roman"/>
          <w:sz w:val="28"/>
          <w:szCs w:val="28"/>
        </w:rPr>
        <w:t>4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Pr="009C3E6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13C93">
        <w:rPr>
          <w:rFonts w:ascii="Times New Roman" w:hAnsi="Times New Roman" w:cs="Times New Roman"/>
          <w:sz w:val="28"/>
          <w:szCs w:val="28"/>
        </w:rPr>
        <w:t>Кузёмкинско</w:t>
      </w:r>
      <w:r w:rsidR="00B35B2B"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5B2B">
        <w:rPr>
          <w:rFonts w:ascii="Times New Roman" w:hAnsi="Times New Roman" w:cs="Times New Roman"/>
          <w:sz w:val="28"/>
          <w:szCs w:val="28"/>
        </w:rPr>
        <w:t>го</w:t>
      </w:r>
      <w:r w:rsidRPr="00813C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5B2B">
        <w:rPr>
          <w:rFonts w:ascii="Times New Roman" w:hAnsi="Times New Roman" w:cs="Times New Roman"/>
          <w:sz w:val="28"/>
          <w:szCs w:val="28"/>
        </w:rPr>
        <w:t>я</w:t>
      </w:r>
      <w:r w:rsidRPr="00813C93">
        <w:rPr>
          <w:rFonts w:ascii="Times New Roman" w:hAnsi="Times New Roman" w:cs="Times New Roman"/>
          <w:sz w:val="28"/>
          <w:szCs w:val="28"/>
        </w:rPr>
        <w:t xml:space="preserve"> </w:t>
      </w:r>
      <w:r w:rsidRPr="005245EB">
        <w:rPr>
          <w:rFonts w:ascii="Times New Roman" w:hAnsi="Times New Roman" w:cs="Times New Roman"/>
          <w:sz w:val="28"/>
          <w:szCs w:val="28"/>
        </w:rPr>
        <w:t>«</w:t>
      </w:r>
      <w:r w:rsidR="005245EB" w:rsidRPr="005245EB">
        <w:rPr>
          <w:rFonts w:ascii="Times New Roman" w:hAnsi="Times New Roman" w:cs="Times New Roman"/>
          <w:sz w:val="28"/>
          <w:szCs w:val="28"/>
        </w:rPr>
        <w:t>Развитие культуры и спорта Куз</w:t>
      </w:r>
      <w:r w:rsidR="005245EB">
        <w:rPr>
          <w:rFonts w:ascii="Times New Roman" w:hAnsi="Times New Roman" w:cs="Times New Roman"/>
          <w:sz w:val="28"/>
          <w:szCs w:val="28"/>
        </w:rPr>
        <w:t>ё</w:t>
      </w:r>
      <w:r w:rsidR="005245EB" w:rsidRPr="005245EB">
        <w:rPr>
          <w:rFonts w:ascii="Times New Roman" w:hAnsi="Times New Roman" w:cs="Times New Roman"/>
          <w:sz w:val="28"/>
          <w:szCs w:val="28"/>
        </w:rPr>
        <w:t>мкинско</w:t>
      </w:r>
      <w:r w:rsidR="00B35B2B">
        <w:rPr>
          <w:rFonts w:ascii="Times New Roman" w:hAnsi="Times New Roman" w:cs="Times New Roman"/>
          <w:sz w:val="28"/>
          <w:szCs w:val="28"/>
        </w:rPr>
        <w:t>го</w:t>
      </w:r>
      <w:r w:rsidR="005245EB" w:rsidRPr="005245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5B2B">
        <w:rPr>
          <w:rFonts w:ascii="Times New Roman" w:hAnsi="Times New Roman" w:cs="Times New Roman"/>
          <w:sz w:val="28"/>
          <w:szCs w:val="28"/>
        </w:rPr>
        <w:t>го</w:t>
      </w:r>
      <w:r w:rsidR="005245EB" w:rsidRPr="005245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5B2B">
        <w:rPr>
          <w:rFonts w:ascii="Times New Roman" w:hAnsi="Times New Roman" w:cs="Times New Roman"/>
          <w:sz w:val="28"/>
          <w:szCs w:val="28"/>
        </w:rPr>
        <w:t>я</w:t>
      </w:r>
      <w:r w:rsidR="005245EB" w:rsidRPr="005245EB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</w:t>
      </w:r>
      <w:r w:rsidRPr="005245EB">
        <w:rPr>
          <w:rFonts w:ascii="Times New Roman" w:hAnsi="Times New Roman" w:cs="Times New Roman"/>
          <w:sz w:val="28"/>
          <w:szCs w:val="28"/>
        </w:rPr>
        <w:t>»</w:t>
      </w:r>
      <w:r w:rsidR="00813C93" w:rsidRPr="005245EB">
        <w:rPr>
          <w:rFonts w:ascii="Times New Roman" w:hAnsi="Times New Roman" w:cs="Times New Roman"/>
          <w:sz w:val="28"/>
          <w:szCs w:val="28"/>
        </w:rPr>
        <w:t>:</w:t>
      </w:r>
    </w:p>
    <w:p w:rsidR="005245EB" w:rsidRPr="005245EB" w:rsidRDefault="00813C93" w:rsidP="002E0891">
      <w:pPr>
        <w:pStyle w:val="ConsPlusNormal"/>
        <w:spacing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3C93">
        <w:rPr>
          <w:rFonts w:ascii="Times New Roman" w:hAnsi="Times New Roman" w:cs="Times New Roman"/>
          <w:sz w:val="28"/>
          <w:szCs w:val="28"/>
        </w:rPr>
        <w:t>1.</w:t>
      </w:r>
      <w:r w:rsidR="002E0891">
        <w:rPr>
          <w:rFonts w:ascii="Times New Roman" w:hAnsi="Times New Roman" w:cs="Times New Roman"/>
          <w:sz w:val="28"/>
          <w:szCs w:val="28"/>
        </w:rPr>
        <w:t>2</w:t>
      </w:r>
      <w:r w:rsidRPr="00813C93">
        <w:rPr>
          <w:rFonts w:ascii="Times New Roman" w:hAnsi="Times New Roman" w:cs="Times New Roman"/>
          <w:sz w:val="28"/>
          <w:szCs w:val="28"/>
        </w:rPr>
        <w:t>.1.</w:t>
      </w:r>
      <w:r w:rsidRPr="00813C93">
        <w:rPr>
          <w:rFonts w:ascii="Times New Roman" w:hAnsi="Times New Roman" w:cs="Times New Roman"/>
          <w:sz w:val="28"/>
          <w:szCs w:val="28"/>
        </w:rPr>
        <w:tab/>
      </w:r>
      <w:r w:rsidR="00B35B2B">
        <w:rPr>
          <w:rFonts w:ascii="Times New Roman" w:hAnsi="Times New Roman" w:cs="Times New Roman"/>
          <w:sz w:val="28"/>
          <w:szCs w:val="28"/>
        </w:rPr>
        <w:t>Ц</w:t>
      </w:r>
      <w:r w:rsidR="00B35B2B" w:rsidRPr="005969AC">
        <w:rPr>
          <w:rFonts w:ascii="Times New Roman" w:hAnsi="Times New Roman" w:cs="Times New Roman"/>
          <w:sz w:val="28"/>
          <w:szCs w:val="28"/>
        </w:rPr>
        <w:t>елев</w:t>
      </w:r>
      <w:r w:rsidR="00B35B2B">
        <w:rPr>
          <w:rFonts w:ascii="Times New Roman" w:hAnsi="Times New Roman" w:cs="Times New Roman"/>
          <w:sz w:val="28"/>
          <w:szCs w:val="28"/>
        </w:rPr>
        <w:t>ую</w:t>
      </w:r>
      <w:r w:rsidR="00B35B2B"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35B2B">
        <w:rPr>
          <w:rFonts w:ascii="Times New Roman" w:hAnsi="Times New Roman" w:cs="Times New Roman"/>
          <w:sz w:val="28"/>
          <w:szCs w:val="28"/>
        </w:rPr>
        <w:t>ю</w:t>
      </w:r>
      <w:r w:rsidR="00B35B2B" w:rsidRPr="005969AC">
        <w:rPr>
          <w:rFonts w:ascii="Times New Roman" w:hAnsi="Times New Roman" w:cs="Times New Roman"/>
          <w:sz w:val="28"/>
          <w:szCs w:val="28"/>
        </w:rPr>
        <w:t xml:space="preserve"> </w:t>
      </w:r>
      <w:r w:rsidR="00B35B2B" w:rsidRPr="00F71431">
        <w:rPr>
          <w:rFonts w:ascii="Times New Roman" w:hAnsi="Times New Roman" w:cs="Times New Roman"/>
          <w:sz w:val="28"/>
          <w:szCs w:val="28"/>
        </w:rPr>
        <w:t>4</w:t>
      </w:r>
      <w:r w:rsidR="00B35B2B">
        <w:rPr>
          <w:rFonts w:ascii="Times New Roman" w:hAnsi="Times New Roman" w:cs="Times New Roman"/>
          <w:sz w:val="28"/>
          <w:szCs w:val="28"/>
        </w:rPr>
        <w:t>5</w:t>
      </w:r>
      <w:r w:rsidR="00B35B2B" w:rsidRPr="00F71431">
        <w:rPr>
          <w:rFonts w:ascii="Times New Roman" w:hAnsi="Times New Roman" w:cs="Times New Roman"/>
          <w:sz w:val="28"/>
          <w:szCs w:val="28"/>
        </w:rPr>
        <w:t xml:space="preserve">.4.01.00000 </w:t>
      </w:r>
      <w:r w:rsidR="00B35B2B" w:rsidRPr="00D26816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«Создание условий для </w:t>
      </w:r>
      <w:r w:rsidR="00B35B2B">
        <w:rPr>
          <w:rFonts w:ascii="Times New Roman" w:hAnsi="Times New Roman" w:cs="Times New Roman"/>
          <w:sz w:val="28"/>
          <w:szCs w:val="28"/>
        </w:rPr>
        <w:t>развития деятельности культуры</w:t>
      </w:r>
      <w:r w:rsidR="00B35B2B" w:rsidRPr="00D26816">
        <w:rPr>
          <w:rFonts w:ascii="Times New Roman" w:hAnsi="Times New Roman" w:cs="Times New Roman"/>
          <w:sz w:val="28"/>
          <w:szCs w:val="28"/>
        </w:rPr>
        <w:t>»</w:t>
      </w:r>
      <w:r w:rsidR="00B35B2B" w:rsidRPr="002A3F57">
        <w:rPr>
          <w:rFonts w:ascii="Times New Roman" w:hAnsi="Times New Roman" w:cs="Times New Roman"/>
          <w:sz w:val="28"/>
          <w:szCs w:val="28"/>
        </w:rPr>
        <w:t xml:space="preserve"> </w:t>
      </w:r>
      <w:r w:rsidR="00B35B2B" w:rsidRPr="00E66B27"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</w:t>
      </w:r>
      <w:r w:rsidR="00B35B2B" w:rsidRPr="002A3F57">
        <w:rPr>
          <w:rFonts w:ascii="Times New Roman" w:hAnsi="Times New Roman" w:cs="Times New Roman"/>
          <w:sz w:val="28"/>
          <w:szCs w:val="28"/>
        </w:rPr>
        <w:t>:</w:t>
      </w:r>
    </w:p>
    <w:p w:rsidR="00813C93" w:rsidRPr="002A0892" w:rsidRDefault="00813C93" w:rsidP="002E0891">
      <w:pPr>
        <w:pStyle w:val="a6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>«-</w:t>
      </w:r>
      <w:r w:rsidR="0052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2B">
        <w:rPr>
          <w:rFonts w:ascii="Times New Roman" w:hAnsi="Times New Roman" w:cs="Times New Roman"/>
          <w:color w:val="000000" w:themeColor="text1"/>
          <w:sz w:val="28"/>
          <w:szCs w:val="28"/>
        </w:rPr>
        <w:t>С1310</w:t>
      </w: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2B" w:rsidRPr="00B3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 и реконструкция объектов, </w:t>
      </w:r>
      <w:r w:rsidR="00B35B2B" w:rsidRPr="002A0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</w:p>
    <w:p w:rsidR="002A0892" w:rsidRDefault="002E0891" w:rsidP="002E0891">
      <w:pPr>
        <w:pStyle w:val="a6"/>
        <w:shd w:val="clear" w:color="auto" w:fill="FFFFFF" w:themeFill="background1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91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Кузёмкинского сельского поселения в целях софинансирования которых из бюджета муниципального </w:t>
      </w:r>
      <w:r w:rsidRPr="002E0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2E0891">
        <w:rPr>
          <w:rFonts w:ascii="Times New Roman" w:hAnsi="Times New Roman" w:cs="Times New Roman"/>
          <w:sz w:val="28"/>
          <w:szCs w:val="28"/>
        </w:rPr>
        <w:t xml:space="preserve">«Кингисеппский муниципальный район» предоставляются субсидии, которые не </w:t>
      </w:r>
      <w:proofErr w:type="spellStart"/>
      <w:r w:rsidRPr="002E0891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2E0891">
        <w:rPr>
          <w:rFonts w:ascii="Times New Roman" w:hAnsi="Times New Roman" w:cs="Times New Roman"/>
          <w:sz w:val="28"/>
          <w:szCs w:val="28"/>
        </w:rPr>
        <w:t xml:space="preserve"> из областного бюджета, на проектирование, строительство и реконструкцию объектов, находящихся в муниципальной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3E69" w:rsidRPr="002E0891" w:rsidRDefault="00D67BCA" w:rsidP="002E0891">
      <w:pPr>
        <w:pStyle w:val="a6"/>
        <w:numPr>
          <w:ilvl w:val="1"/>
          <w:numId w:val="6"/>
        </w:numPr>
        <w:shd w:val="clear" w:color="auto" w:fill="FFFFFF" w:themeFill="background1"/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</w:t>
      </w:r>
      <w:r w:rsidR="0015427F" w:rsidRPr="002E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кодов целевых статей расходов» </w:t>
      </w:r>
      <w:r w:rsidR="002E0891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E0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="002E0891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2E0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E0891" w:rsidRPr="004A123E" w:rsidTr="004C1C6E">
        <w:trPr>
          <w:trHeight w:val="7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2E08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4C1C6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организации электроснабжения населенных пунктов и повышению энергетической эффективности</w:t>
            </w:r>
          </w:p>
        </w:tc>
      </w:tr>
      <w:tr w:rsidR="002E0891" w:rsidRPr="004A123E" w:rsidTr="004C1C6E">
        <w:trPr>
          <w:trHeight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2E08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S4310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4C1C6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2E0891" w:rsidRPr="004A123E" w:rsidTr="00742621">
        <w:trPr>
          <w:trHeight w:val="5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2E08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4C1C6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отрасли культуры, спорта и молодежной политики</w:t>
            </w:r>
          </w:p>
        </w:tc>
      </w:tr>
      <w:tr w:rsidR="002E0891" w:rsidRPr="004A123E" w:rsidTr="00742621">
        <w:trPr>
          <w:trHeight w:val="6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2E08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С1310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4C1C6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Проектирование, строительство и реконструкция объектов, находящихся в муниципальной собственности</w:t>
            </w:r>
          </w:p>
        </w:tc>
      </w:tr>
      <w:tr w:rsidR="002E0891" w:rsidRPr="004A123E" w:rsidTr="002E0891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2E08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91" w:rsidRPr="002E0891" w:rsidRDefault="002E0891" w:rsidP="004C1C6E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обеспечение расходных обязательств муниципальных образований Ленинградской области, расположенных полностью или частично на приграничных территориях Российской Федерации, по оказанию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</w:tr>
    </w:tbl>
    <w:p w:rsidR="00742621" w:rsidRPr="00742621" w:rsidRDefault="00742621" w:rsidP="00742621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before="240"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3 к Порядку «Перечень дополнительных </w:t>
      </w:r>
      <w:proofErr w:type="gramStart"/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расходов классификации расходов бюджета</w:t>
      </w:r>
      <w:proofErr w:type="gramEnd"/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Кузёмкинского сельского поселения Кингисеппского муниципального района Ленинградской области» </w:t>
      </w:r>
      <w:r w:rsidRPr="00742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7426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42621" w:rsidRPr="002E0891" w:rsidTr="00E67650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21" w:rsidRPr="00742621" w:rsidRDefault="00742621" w:rsidP="00E676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621">
              <w:rPr>
                <w:rFonts w:ascii="Times New Roman" w:hAnsi="Times New Roman" w:cs="Times New Roman"/>
                <w:bCs/>
                <w:sz w:val="28"/>
                <w:szCs w:val="28"/>
              </w:rPr>
              <w:t>0000000102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621" w:rsidRPr="00742621" w:rsidRDefault="00742621" w:rsidP="007426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здания МБОУ "</w:t>
            </w:r>
            <w:proofErr w:type="spellStart"/>
            <w:r w:rsidRPr="0074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Куземкинская</w:t>
            </w:r>
            <w:proofErr w:type="spellEnd"/>
            <w:r w:rsidRPr="007426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ООШ" под Многофункциональный спортивно-культурный комплекс (МСКК)</w:t>
            </w:r>
          </w:p>
        </w:tc>
      </w:tr>
    </w:tbl>
    <w:p w:rsidR="00F55782" w:rsidRPr="00512112" w:rsidRDefault="00F55782" w:rsidP="00F55782">
      <w:pPr>
        <w:widowControl w:val="0"/>
        <w:autoSpaceDE w:val="0"/>
        <w:autoSpaceDN w:val="0"/>
        <w:adjustRightInd w:val="0"/>
        <w:spacing w:before="240"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 w:rsidR="001D603D">
        <w:rPr>
          <w:rFonts w:ascii="Times New Roman" w:hAnsi="Times New Roman" w:cs="Times New Roman"/>
          <w:sz w:val="28"/>
          <w:szCs w:val="28"/>
        </w:rPr>
        <w:t>Куз</w:t>
      </w:r>
      <w:r w:rsidR="003941F2">
        <w:rPr>
          <w:rFonts w:ascii="Times New Roman" w:hAnsi="Times New Roman" w:cs="Times New Roman"/>
          <w:sz w:val="28"/>
          <w:szCs w:val="28"/>
        </w:rPr>
        <w:t>ё</w:t>
      </w:r>
      <w:r w:rsidR="001D603D">
        <w:rPr>
          <w:rFonts w:ascii="Times New Roman" w:hAnsi="Times New Roman" w:cs="Times New Roman"/>
          <w:sz w:val="28"/>
          <w:szCs w:val="28"/>
        </w:rPr>
        <w:t>мкинского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03D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B1B48">
        <w:rPr>
          <w:rFonts w:ascii="Times New Roman" w:hAnsi="Times New Roman" w:cs="Times New Roman"/>
          <w:sz w:val="28"/>
          <w:szCs w:val="28"/>
        </w:rPr>
        <w:t>и</w:t>
      </w:r>
      <w:r w:rsidR="001D603D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spacing w:after="0" w:line="360" w:lineRule="auto"/>
        <w:ind w:right="-284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 w:rsidR="00DF5D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F2" w:rsidRDefault="003941F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5427F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gramEnd"/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FD29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Сапина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4C1C6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6E" w:rsidRDefault="004C1C6E" w:rsidP="004C1C6E">
      <w:pPr>
        <w:spacing w:after="0" w:line="240" w:lineRule="auto"/>
      </w:pPr>
      <w:r>
        <w:separator/>
      </w:r>
    </w:p>
  </w:endnote>
  <w:endnote w:type="continuationSeparator" w:id="0">
    <w:p w:rsidR="004C1C6E" w:rsidRDefault="004C1C6E" w:rsidP="004C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6E" w:rsidRDefault="004C1C6E" w:rsidP="004C1C6E">
      <w:pPr>
        <w:spacing w:after="0" w:line="240" w:lineRule="auto"/>
      </w:pPr>
      <w:r>
        <w:separator/>
      </w:r>
    </w:p>
  </w:footnote>
  <w:footnote w:type="continuationSeparator" w:id="0">
    <w:p w:rsidR="004C1C6E" w:rsidRDefault="004C1C6E" w:rsidP="004C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0702"/>
      <w:docPartObj>
        <w:docPartGallery w:val="Page Numbers (Top of Page)"/>
        <w:docPartUnique/>
      </w:docPartObj>
    </w:sdtPr>
    <w:sdtContent>
      <w:p w:rsidR="004C1C6E" w:rsidRDefault="004C1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1C6E" w:rsidRDefault="004C1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4D5F7B81"/>
    <w:multiLevelType w:val="multilevel"/>
    <w:tmpl w:val="9FD2D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4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5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302t6P/yee9W9fdpL0UG7a6mtXI=" w:salt="iupOylSnEeTO1MRB3ySyp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0FBC"/>
    <w:rsid w:val="000C1FE1"/>
    <w:rsid w:val="000C6AE7"/>
    <w:rsid w:val="000D61AB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1D603D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8501A"/>
    <w:rsid w:val="002A0892"/>
    <w:rsid w:val="002A383A"/>
    <w:rsid w:val="002C2240"/>
    <w:rsid w:val="002C6CEF"/>
    <w:rsid w:val="002D5D47"/>
    <w:rsid w:val="002E0891"/>
    <w:rsid w:val="002E11D5"/>
    <w:rsid w:val="00301A66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941F2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B4A86"/>
    <w:rsid w:val="004C144B"/>
    <w:rsid w:val="004C1C6E"/>
    <w:rsid w:val="004D5A74"/>
    <w:rsid w:val="00505AD2"/>
    <w:rsid w:val="005245EB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1D69"/>
    <w:rsid w:val="005F7F85"/>
    <w:rsid w:val="0060467F"/>
    <w:rsid w:val="00623DDE"/>
    <w:rsid w:val="00627A87"/>
    <w:rsid w:val="00652E4F"/>
    <w:rsid w:val="00655233"/>
    <w:rsid w:val="0066042E"/>
    <w:rsid w:val="00664DAA"/>
    <w:rsid w:val="0067366E"/>
    <w:rsid w:val="006A127D"/>
    <w:rsid w:val="006A1C90"/>
    <w:rsid w:val="006A6B65"/>
    <w:rsid w:val="006B1B48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2621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2ECD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11421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14ED"/>
    <w:rsid w:val="00A62D8F"/>
    <w:rsid w:val="00A91CBF"/>
    <w:rsid w:val="00AA3C94"/>
    <w:rsid w:val="00AB350D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5B2B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D0363"/>
    <w:rsid w:val="00DE300A"/>
    <w:rsid w:val="00DE33EA"/>
    <w:rsid w:val="00DF5D92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292C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C6E"/>
  </w:style>
  <w:style w:type="paragraph" w:styleId="a9">
    <w:name w:val="footer"/>
    <w:basedOn w:val="a"/>
    <w:link w:val="aa"/>
    <w:uiPriority w:val="99"/>
    <w:unhideWhenUsed/>
    <w:rsid w:val="004C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C6E"/>
  </w:style>
  <w:style w:type="paragraph" w:styleId="a9">
    <w:name w:val="footer"/>
    <w:basedOn w:val="a"/>
    <w:link w:val="aa"/>
    <w:uiPriority w:val="99"/>
    <w:unhideWhenUsed/>
    <w:rsid w:val="004C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720</Words>
  <Characters>4108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</cp:lastModifiedBy>
  <cp:revision>27</cp:revision>
  <cp:lastPrinted>2024-01-16T07:26:00Z</cp:lastPrinted>
  <dcterms:created xsi:type="dcterms:W3CDTF">2022-04-28T14:12:00Z</dcterms:created>
  <dcterms:modified xsi:type="dcterms:W3CDTF">2024-01-16T07:31:00Z</dcterms:modified>
</cp:coreProperties>
</file>